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4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08"/>
        <w:gridCol w:w="4820"/>
      </w:tblGrid>
      <w:tr w:rsidR="0004605E" w:rsidRPr="0004605E" w:rsidTr="00A6593B">
        <w:trPr>
          <w:trHeight w:val="2543"/>
        </w:trPr>
        <w:tc>
          <w:tcPr>
            <w:tcW w:w="4112" w:type="dxa"/>
          </w:tcPr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bookmarkStart w:id="0" w:name="_GoBack"/>
            <w:bookmarkEnd w:id="0"/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НУРЛАТ МУНИ</w:t>
            </w: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ИПАЛ</w:t>
            </w: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РАЙОНЫ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БАШКАРМА КОМИТЕТ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4605E">
              <w:rPr>
                <w:rFonts w:ascii="Times New Roman" w:eastAsia="Times New Roman" w:hAnsi="Times New Roman" w:cs="Times New Roman"/>
                <w:lang w:val="tt-RU" w:eastAsia="ru-RU"/>
              </w:rPr>
              <w:t>“Татарстан Республикасы Нурлат муниципаль районы Урта  Камышлы урта гомуми белем мэктэбе” муниципаль бюджет гомуми белем учреждениесе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Мектепур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., 31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йорт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Урта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Камышлы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авылы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Нурлат районы, Татарстан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423006</w:t>
            </w:r>
          </w:p>
        </w:tc>
        <w:tc>
          <w:tcPr>
            <w:tcW w:w="1808" w:type="dxa"/>
          </w:tcPr>
          <w:p w:rsidR="0004605E" w:rsidRPr="0004605E" w:rsidRDefault="0004605E" w:rsidP="0004605E">
            <w:pPr>
              <w:spacing w:after="120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4605E" w:rsidRPr="0004605E" w:rsidRDefault="0004605E" w:rsidP="0004605E">
            <w:pPr>
              <w:spacing w:after="120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8E4396C" wp14:editId="667BD5D3">
                  <wp:extent cx="685800" cy="914400"/>
                  <wp:effectExtent l="0" t="0" r="0" b="0"/>
                  <wp:docPr id="1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 ТАТАРСТАН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ИСПОЛНИТЕЛЬНЫЙ КОМИТЕТ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НУРЛАТСКОГО МУНИЦИПАЛЬНОГО РАЙОНА</w:t>
            </w: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5E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lang w:eastAsia="ru-RU"/>
              </w:rPr>
              <w:t>Среднекамышлинская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lang w:eastAsia="ru-RU"/>
              </w:rPr>
              <w:t>Нурлатского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Татарстан»</w:t>
            </w:r>
          </w:p>
          <w:p w:rsidR="0004605E" w:rsidRPr="0004605E" w:rsidRDefault="0004605E" w:rsidP="0004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Школьная ул.,31, д. Средняя Камышла, 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Нурлатский</w:t>
            </w:r>
            <w:proofErr w:type="spellEnd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муниципальный  район, Республика Татарстан, 423006</w:t>
            </w:r>
          </w:p>
        </w:tc>
      </w:tr>
      <w:tr w:rsidR="0004605E" w:rsidRPr="0004605E" w:rsidTr="00A6593B">
        <w:trPr>
          <w:trHeight w:val="142"/>
        </w:trPr>
        <w:tc>
          <w:tcPr>
            <w:tcW w:w="10740" w:type="dxa"/>
            <w:gridSpan w:val="3"/>
          </w:tcPr>
          <w:p w:rsidR="0004605E" w:rsidRPr="0004605E" w:rsidRDefault="0004605E" w:rsidP="0004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тел/факс (84345) 4-35-49,  </w:t>
            </w: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sch1276@</w:t>
            </w: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046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ru</w:t>
            </w:r>
            <w:proofErr w:type="spellEnd"/>
          </w:p>
        </w:tc>
      </w:tr>
    </w:tbl>
    <w:p w:rsidR="00BF62E7" w:rsidRPr="006156E1" w:rsidRDefault="00BF62E7" w:rsidP="002A5F1C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6E1">
        <w:rPr>
          <w:rFonts w:ascii="Times New Roman" w:hAnsi="Times New Roman" w:cs="Times New Roman"/>
          <w:sz w:val="24"/>
          <w:szCs w:val="24"/>
        </w:rPr>
        <w:t>Приказ</w:t>
      </w:r>
    </w:p>
    <w:p w:rsidR="003D4009" w:rsidRPr="00853DDF" w:rsidRDefault="00853DDF" w:rsidP="003D4009">
      <w:pPr>
        <w:rPr>
          <w:rFonts w:ascii="Times New Roman" w:hAnsi="Times New Roman" w:cs="Times New Roman"/>
          <w:sz w:val="24"/>
          <w:szCs w:val="24"/>
        </w:rPr>
      </w:pPr>
      <w:r w:rsidRPr="00853DDF">
        <w:rPr>
          <w:rFonts w:ascii="Times New Roman" w:hAnsi="Times New Roman" w:cs="Times New Roman"/>
          <w:sz w:val="24"/>
          <w:szCs w:val="24"/>
          <w:u w:val="single"/>
        </w:rPr>
        <w:t>от 03.11.2023</w:t>
      </w:r>
      <w:r w:rsidR="00C33EBE" w:rsidRPr="00853D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3DDF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853DD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</w:t>
      </w:r>
      <w:r w:rsidR="00DC6CEB" w:rsidRPr="00C7013B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C7013B" w:rsidRPr="00C7013B">
        <w:rPr>
          <w:rFonts w:ascii="Times New Roman" w:hAnsi="Times New Roman" w:cs="Times New Roman"/>
          <w:sz w:val="24"/>
          <w:szCs w:val="24"/>
          <w:u w:val="single"/>
        </w:rPr>
        <w:t>191</w:t>
      </w:r>
      <w:r w:rsidR="003D4009" w:rsidRPr="00C7013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</w:p>
    <w:p w:rsidR="002E7110" w:rsidRPr="0025609E" w:rsidRDefault="002E7110" w:rsidP="00DC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09E">
        <w:rPr>
          <w:rFonts w:ascii="Times New Roman" w:hAnsi="Times New Roman" w:cs="Times New Roman"/>
          <w:sz w:val="24"/>
          <w:szCs w:val="24"/>
        </w:rPr>
        <w:t>«</w:t>
      </w:r>
      <w:r w:rsidR="00BF62E7" w:rsidRPr="0025609E">
        <w:rPr>
          <w:rFonts w:ascii="Times New Roman" w:hAnsi="Times New Roman" w:cs="Times New Roman"/>
          <w:sz w:val="24"/>
          <w:szCs w:val="24"/>
        </w:rPr>
        <w:t>О проведении</w:t>
      </w:r>
      <w:r w:rsidR="00A6593B" w:rsidRPr="0025609E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Pr="0025609E">
        <w:rPr>
          <w:rFonts w:ascii="Times New Roman" w:hAnsi="Times New Roman" w:cs="Times New Roman"/>
          <w:sz w:val="24"/>
          <w:szCs w:val="24"/>
        </w:rPr>
        <w:t xml:space="preserve">льного этапа </w:t>
      </w:r>
      <w:proofErr w:type="gramStart"/>
      <w:r w:rsidRPr="0025609E">
        <w:rPr>
          <w:rFonts w:ascii="Times New Roman" w:hAnsi="Times New Roman" w:cs="Times New Roman"/>
          <w:sz w:val="24"/>
          <w:szCs w:val="24"/>
        </w:rPr>
        <w:t>в</w:t>
      </w:r>
      <w:r w:rsidR="008A6911" w:rsidRPr="0025609E">
        <w:rPr>
          <w:rFonts w:ascii="Times New Roman" w:hAnsi="Times New Roman" w:cs="Times New Roman"/>
          <w:sz w:val="24"/>
          <w:szCs w:val="24"/>
        </w:rPr>
        <w:t>с</w:t>
      </w:r>
      <w:r w:rsidRPr="0025609E">
        <w:rPr>
          <w:rFonts w:ascii="Times New Roman" w:hAnsi="Times New Roman" w:cs="Times New Roman"/>
          <w:sz w:val="24"/>
          <w:szCs w:val="24"/>
        </w:rPr>
        <w:t>ероссийской</w:t>
      </w:r>
      <w:proofErr w:type="gramEnd"/>
      <w:r w:rsidRPr="00256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110" w:rsidRPr="0025609E" w:rsidRDefault="002E7110" w:rsidP="00DC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0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5609E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25609E">
        <w:rPr>
          <w:rFonts w:ascii="Times New Roman" w:hAnsi="Times New Roman" w:cs="Times New Roman"/>
          <w:sz w:val="24"/>
          <w:szCs w:val="24"/>
        </w:rPr>
        <w:t xml:space="preserve"> олимпиад школьников</w:t>
      </w:r>
    </w:p>
    <w:p w:rsidR="00BF62E7" w:rsidRPr="0025609E" w:rsidRDefault="00853DDF" w:rsidP="00DC6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09E">
        <w:rPr>
          <w:rFonts w:ascii="Times New Roman" w:hAnsi="Times New Roman" w:cs="Times New Roman"/>
          <w:sz w:val="24"/>
          <w:szCs w:val="24"/>
        </w:rPr>
        <w:t xml:space="preserve"> в Республике Татарстан в 2023/2024</w:t>
      </w:r>
      <w:r w:rsidR="00DC6CEB" w:rsidRPr="0025609E">
        <w:rPr>
          <w:rFonts w:ascii="Times New Roman" w:hAnsi="Times New Roman" w:cs="Times New Roman"/>
          <w:sz w:val="24"/>
          <w:szCs w:val="24"/>
        </w:rPr>
        <w:t xml:space="preserve"> </w:t>
      </w:r>
      <w:r w:rsidR="002E7110" w:rsidRPr="0025609E">
        <w:rPr>
          <w:rFonts w:ascii="Times New Roman" w:hAnsi="Times New Roman" w:cs="Times New Roman"/>
          <w:sz w:val="24"/>
          <w:szCs w:val="24"/>
        </w:rPr>
        <w:t>учебном году»</w:t>
      </w:r>
    </w:p>
    <w:p w:rsidR="003C3FA0" w:rsidRPr="0025609E" w:rsidRDefault="003C3FA0" w:rsidP="003C3FA0">
      <w:pPr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3DDF" w:rsidRPr="00853DDF" w:rsidRDefault="00853DDF" w:rsidP="00853DDF">
      <w:pPr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целях организованного проведения муниципального этапа всероссийской и республиканской олимпиад школьников в 2023-2024 учебном </w:t>
      </w:r>
      <w:proofErr w:type="spellStart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году</w:t>
      </w:r>
      <w:proofErr w:type="gramStart"/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,в</w:t>
      </w:r>
      <w:proofErr w:type="spellEnd"/>
      <w:proofErr w:type="gramEnd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с приказом Министерства образования и науки Республики Татарстан от 27.10.2023 г № под-1912/23  «О проведении муниципального этапа всероссийской и республиканской олимпиад школьников в 2023-2024 учебном году» и приказом МО и Н РТ от 21.08.2023 № под-1469/23 «Об утверждении Календарного плана мероприятий Министерства образования и науки Республики Татарстан на 2023/2024 учебный год», </w:t>
      </w:r>
      <w:r w:rsidRPr="0025609E">
        <w:rPr>
          <w:rFonts w:ascii="Times New Roman" w:hAnsi="Times New Roman" w:cs="Times New Roman"/>
          <w:sz w:val="24"/>
          <w:szCs w:val="24"/>
        </w:rPr>
        <w:t xml:space="preserve"> согласно приказу  МКУ «Управление образования» Исполнительного комитета </w:t>
      </w:r>
      <w:proofErr w:type="spellStart"/>
      <w:r w:rsidRPr="0025609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25609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№ 712 от 01.11.2023 г.</w:t>
      </w:r>
    </w:p>
    <w:p w:rsidR="00853DDF" w:rsidRPr="0025609E" w:rsidRDefault="00853DDF" w:rsidP="00853DDF">
      <w:pPr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End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853DDF" w:rsidRPr="00853DDF" w:rsidRDefault="00853DDF" w:rsidP="00853DDF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Принять участие в муниципальном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</w:t>
      </w:r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Всероссийской и Республика</w:t>
      </w:r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нской олимпиад школьников в 2023-2024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 году, согласно утвержденным приказом МО и Н РТ № под-1912/23 от 27.10.2023 г.:</w:t>
      </w:r>
    </w:p>
    <w:p w:rsidR="00853DDF" w:rsidRPr="00853DDF" w:rsidRDefault="00853DDF" w:rsidP="00853DD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Порядка проведения муниципального этапа всероссийской и республиканской олимпиад школьников в Республике Татарстан в 2023-2024 учебном году (Приложение 1);</w:t>
      </w:r>
      <w:proofErr w:type="gramEnd"/>
    </w:p>
    <w:p w:rsidR="00853DDF" w:rsidRPr="00853DDF" w:rsidRDefault="00853DDF" w:rsidP="00853DD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Графика проведения и состав</w:t>
      </w:r>
      <w:r w:rsidR="0025609E"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участников муниципального этапа всероссийской и республиканской олимпиад школьников в Республике Татарстан в 2023-2024 учебном году (Приложение 2);</w:t>
      </w:r>
      <w:proofErr w:type="gramEnd"/>
    </w:p>
    <w:p w:rsidR="00150970" w:rsidRDefault="00853DDF" w:rsidP="0015097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Графика отправки заданий и ключей к ним муниципального этапа всероссийской и республиканской олимпиад школьников в Республике Татарстан в 2023-2024 учебном году (Приложение 3);</w:t>
      </w:r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50970" w:rsidRPr="00150970" w:rsidRDefault="00150970" w:rsidP="0015097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-График. Место </w:t>
      </w: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проведения и состав муниципального этапа всероссийской и республиканской олимпиады школьников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2023-2024 учебном году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4</w:t>
      </w:r>
      <w:r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853DDF" w:rsidRPr="00853DDF" w:rsidRDefault="00853DDF" w:rsidP="00853DD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3DDF" w:rsidRDefault="0025609E" w:rsidP="00853DDF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560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участии в муниципальном этапе</w:t>
      </w:r>
      <w:r w:rsidR="00853DDF"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 школьников в общеобразовательных учреждениях </w:t>
      </w:r>
      <w:proofErr w:type="spellStart"/>
      <w:r w:rsidR="00853DDF"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="00853DDF" w:rsidRPr="00853D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 строго руководствоваться и соблюдать Порядок проведения муниципального этапа всероссийской  и республиканской олимпиад школьников в Республике Татарстан в 2023-2024 учебном году, согласно приказу МО и Н РТ №под-1912/23  от 27.10.2023 г.</w:t>
      </w:r>
      <w:proofErr w:type="gramEnd"/>
    </w:p>
    <w:p w:rsidR="00150970" w:rsidRP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3.Учителям-предметникам за шесть дней до олимпиады по учебному предмету предоставить заявку по форме (приложение 6) заместителю директору по учебной работе </w:t>
      </w:r>
      <w:proofErr w:type="spellStart"/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Илеверовой</w:t>
      </w:r>
      <w:proofErr w:type="spellEnd"/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Л.П.</w:t>
      </w:r>
    </w:p>
    <w:p w:rsidR="00150970" w:rsidRPr="00150970" w:rsidRDefault="00151CA4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E1F096A" wp14:editId="27B8F150">
            <wp:simplePos x="0" y="0"/>
            <wp:positionH relativeFrom="column">
              <wp:posOffset>1023620</wp:posOffset>
            </wp:positionH>
            <wp:positionV relativeFrom="paragraph">
              <wp:posOffset>543560</wp:posOffset>
            </wp:positionV>
            <wp:extent cx="1409700" cy="1562100"/>
            <wp:effectExtent l="0" t="0" r="0" b="0"/>
            <wp:wrapNone/>
            <wp:docPr id="2" name="Рисунок 2" descr="C:\Users\USER\Desktop\Печать Г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ГВ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Заместителю директора по учебной работе </w:t>
      </w:r>
      <w:proofErr w:type="spellStart"/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Илеверовой</w:t>
      </w:r>
      <w:proofErr w:type="spellEnd"/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Л.П.  предоставить заявки по предметам за пять дней согласно  прилагаемому графику старшему методисту МКУ «Управление образования» </w:t>
      </w:r>
      <w:proofErr w:type="spellStart"/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Таймуллиной</w:t>
      </w:r>
      <w:proofErr w:type="spellEnd"/>
      <w:r w:rsidR="00150970"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Т.Н.</w:t>
      </w:r>
    </w:p>
    <w:p w:rsidR="00150970" w:rsidRP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150970" w:rsidRP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0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 школы:                              /Гаврилова В.В./                          </w:t>
      </w:r>
    </w:p>
    <w:p w:rsid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0970" w:rsidRDefault="00150970" w:rsidP="00150970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3456A" w:rsidRDefault="0033456A" w:rsidP="00BC600B">
      <w:pPr>
        <w:tabs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3456A" w:rsidRDefault="0033456A" w:rsidP="00BC600B">
      <w:pPr>
        <w:tabs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6CEB" w:rsidRDefault="00DC6CEB" w:rsidP="00311E4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F63" w:rsidRDefault="00893F63" w:rsidP="00311E4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3F63" w:rsidSect="00BF62E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CE9" w:rsidRDefault="002E2CE9" w:rsidP="0057480E">
      <w:pPr>
        <w:spacing w:after="0" w:line="240" w:lineRule="auto"/>
      </w:pPr>
      <w:r>
        <w:separator/>
      </w:r>
    </w:p>
  </w:endnote>
  <w:endnote w:type="continuationSeparator" w:id="0">
    <w:p w:rsidR="002E2CE9" w:rsidRDefault="002E2CE9" w:rsidP="0057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CE9" w:rsidRDefault="002E2CE9" w:rsidP="0057480E">
      <w:pPr>
        <w:spacing w:after="0" w:line="240" w:lineRule="auto"/>
      </w:pPr>
      <w:r>
        <w:separator/>
      </w:r>
    </w:p>
  </w:footnote>
  <w:footnote w:type="continuationSeparator" w:id="0">
    <w:p w:rsidR="002E2CE9" w:rsidRDefault="002E2CE9" w:rsidP="00574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2A0"/>
    <w:multiLevelType w:val="hybridMultilevel"/>
    <w:tmpl w:val="A7EA2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47740"/>
    <w:multiLevelType w:val="hybridMultilevel"/>
    <w:tmpl w:val="27FA00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0C"/>
    <w:rsid w:val="0004605E"/>
    <w:rsid w:val="001202F3"/>
    <w:rsid w:val="001350CD"/>
    <w:rsid w:val="00150970"/>
    <w:rsid w:val="00151CA4"/>
    <w:rsid w:val="0025609E"/>
    <w:rsid w:val="00270F28"/>
    <w:rsid w:val="00291C0C"/>
    <w:rsid w:val="002A5F1C"/>
    <w:rsid w:val="002C688D"/>
    <w:rsid w:val="002E2CE9"/>
    <w:rsid w:val="002E7110"/>
    <w:rsid w:val="00311E4E"/>
    <w:rsid w:val="0033456A"/>
    <w:rsid w:val="003C3FA0"/>
    <w:rsid w:val="003D4009"/>
    <w:rsid w:val="003E5BE3"/>
    <w:rsid w:val="0040151C"/>
    <w:rsid w:val="00404448"/>
    <w:rsid w:val="0057480E"/>
    <w:rsid w:val="006156E1"/>
    <w:rsid w:val="00772F68"/>
    <w:rsid w:val="007A6CC5"/>
    <w:rsid w:val="007C30EA"/>
    <w:rsid w:val="00853DDF"/>
    <w:rsid w:val="00893F63"/>
    <w:rsid w:val="008A6911"/>
    <w:rsid w:val="00905CF0"/>
    <w:rsid w:val="009135EA"/>
    <w:rsid w:val="009C19A5"/>
    <w:rsid w:val="00A6593B"/>
    <w:rsid w:val="00A76C93"/>
    <w:rsid w:val="00AC0716"/>
    <w:rsid w:val="00B06D6F"/>
    <w:rsid w:val="00BC600B"/>
    <w:rsid w:val="00BF62E7"/>
    <w:rsid w:val="00C078A5"/>
    <w:rsid w:val="00C33EBE"/>
    <w:rsid w:val="00C34180"/>
    <w:rsid w:val="00C61F9A"/>
    <w:rsid w:val="00C67B26"/>
    <w:rsid w:val="00C7013B"/>
    <w:rsid w:val="00C916BE"/>
    <w:rsid w:val="00D864C3"/>
    <w:rsid w:val="00DC6CEB"/>
    <w:rsid w:val="00DF5CF6"/>
    <w:rsid w:val="00E0142C"/>
    <w:rsid w:val="00E22E3D"/>
    <w:rsid w:val="00E4512E"/>
    <w:rsid w:val="00E878A6"/>
    <w:rsid w:val="00F1665C"/>
    <w:rsid w:val="00F61BAF"/>
    <w:rsid w:val="00F6267C"/>
    <w:rsid w:val="00F8678D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2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80E"/>
  </w:style>
  <w:style w:type="paragraph" w:styleId="a8">
    <w:name w:val="footer"/>
    <w:basedOn w:val="a"/>
    <w:link w:val="a9"/>
    <w:uiPriority w:val="99"/>
    <w:unhideWhenUsed/>
    <w:rsid w:val="0057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2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80E"/>
  </w:style>
  <w:style w:type="paragraph" w:styleId="a8">
    <w:name w:val="footer"/>
    <w:basedOn w:val="a"/>
    <w:link w:val="a9"/>
    <w:uiPriority w:val="99"/>
    <w:unhideWhenUsed/>
    <w:rsid w:val="00574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23C2-9CEB-4A64-8471-97180F07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Acer</cp:lastModifiedBy>
  <cp:revision>2</cp:revision>
  <cp:lastPrinted>2017-10-06T13:19:00Z</cp:lastPrinted>
  <dcterms:created xsi:type="dcterms:W3CDTF">2023-11-09T17:22:00Z</dcterms:created>
  <dcterms:modified xsi:type="dcterms:W3CDTF">2023-11-09T17:22:00Z</dcterms:modified>
</cp:coreProperties>
</file>